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C6" w:rsidRDefault="001966C5" w:rsidP="001966C5">
      <w:pPr>
        <w:jc w:val="center"/>
        <w:rPr>
          <w:b/>
        </w:rPr>
      </w:pPr>
      <w:r>
        <w:rPr>
          <w:b/>
        </w:rPr>
        <w:t>Pårørenderådet på Pensionatet og Kilden</w:t>
      </w:r>
    </w:p>
    <w:p w:rsidR="001966C5" w:rsidRDefault="001966C5" w:rsidP="001966C5">
      <w:pPr>
        <w:jc w:val="center"/>
        <w:rPr>
          <w:b/>
        </w:rPr>
      </w:pPr>
      <w:r>
        <w:rPr>
          <w:b/>
        </w:rPr>
        <w:t>28.01.2019</w:t>
      </w:r>
    </w:p>
    <w:p w:rsidR="001966C5" w:rsidRDefault="001966C5" w:rsidP="001966C5"/>
    <w:p w:rsidR="001966C5" w:rsidRDefault="001966C5" w:rsidP="001966C5">
      <w:pPr>
        <w:pStyle w:val="Listeafsnit"/>
        <w:numPr>
          <w:ilvl w:val="0"/>
          <w:numId w:val="1"/>
        </w:numPr>
      </w:pPr>
      <w:r>
        <w:t>Information fra ledelsen:</w:t>
      </w:r>
    </w:p>
    <w:p w:rsidR="001966C5" w:rsidRDefault="001966C5" w:rsidP="001966C5">
      <w:pPr>
        <w:pStyle w:val="Listeafsnit"/>
      </w:pPr>
      <w:r>
        <w:t>Den nye interne struktur: blev igangsat midt i november, og den synes at fungere godt. PØ er delt op i to grupper ud fra fysisk placering i huset. Borgerne spiser i gruppen, men dog også i undergrupper.</w:t>
      </w:r>
    </w:p>
    <w:p w:rsidR="001966C5" w:rsidRDefault="001966C5" w:rsidP="001966C5">
      <w:pPr>
        <w:pStyle w:val="Listeafsnit"/>
      </w:pPr>
      <w:r>
        <w:t>Telefontiden fungerer godt.</w:t>
      </w:r>
    </w:p>
    <w:p w:rsidR="001966C5" w:rsidRDefault="001966C5" w:rsidP="001966C5">
      <w:pPr>
        <w:pStyle w:val="Listeafsnit"/>
      </w:pPr>
      <w:r>
        <w:t>En del synes, der er kommet mere ro på i huset.</w:t>
      </w:r>
    </w:p>
    <w:p w:rsidR="001966C5" w:rsidRDefault="001966C5" w:rsidP="001966C5">
      <w:pPr>
        <w:pStyle w:val="Listeafsnit"/>
      </w:pPr>
      <w:r>
        <w:t>Medarbejdere: Jonas har fået nyt jo fra 01.03. Mette B. er på barsel indtil august.</w:t>
      </w:r>
    </w:p>
    <w:p w:rsidR="001966C5" w:rsidRDefault="001966C5" w:rsidP="001966C5">
      <w:pPr>
        <w:pStyle w:val="Listeafsnit"/>
        <w:numPr>
          <w:ilvl w:val="0"/>
          <w:numId w:val="1"/>
        </w:numPr>
      </w:pPr>
      <w:r>
        <w:t>Det centrale råd: Der holdes fællesmøde for alle de lokale råd den 28.02. Der er plan om at få Lis Koustrup til at deltage.</w:t>
      </w:r>
    </w:p>
    <w:p w:rsidR="001966C5" w:rsidRDefault="001966C5" w:rsidP="001966C5">
      <w:pPr>
        <w:pStyle w:val="Listeafsnit"/>
      </w:pPr>
      <w:r>
        <w:t>Ledelses rokade: Majbrit holder som leder i Ry/Galten og bliver igen menig pædagog med undervisning som en del af arbejdet. Anni fra Solsikken bliver leder i Ry/Galten, og der skal ny</w:t>
      </w:r>
      <w:r w:rsidR="00015CDF">
        <w:t xml:space="preserve"> </w:t>
      </w:r>
      <w:r>
        <w:t>ansættes en leder på Solsikken.</w:t>
      </w:r>
    </w:p>
    <w:p w:rsidR="001966C5" w:rsidRDefault="001966C5" w:rsidP="001966C5">
      <w:pPr>
        <w:pStyle w:val="Listeafsnit"/>
      </w:pPr>
      <w:r>
        <w:t>PRISK: der er intet nyt siden sidst. Holder møde i morgen.</w:t>
      </w:r>
    </w:p>
    <w:p w:rsidR="001966C5" w:rsidRDefault="001966C5" w:rsidP="001966C5">
      <w:pPr>
        <w:pStyle w:val="Listeafsnit"/>
        <w:numPr>
          <w:ilvl w:val="0"/>
          <w:numId w:val="1"/>
        </w:numPr>
      </w:pPr>
      <w:r>
        <w:t>Planlægning af fællesmøde for pårørende på Pensionatet og Kilden: Mødet bliver den 09.04. kl. 18:30 – 21:00. Den første 1½ time er møde for de pårørende med</w:t>
      </w:r>
      <w:r w:rsidR="00FD4EDC">
        <w:t xml:space="preserve"> kort</w:t>
      </w:r>
      <w:r>
        <w:t xml:space="preserve"> tema om den nye struktur. Derudover muligvis status på frivillige arbejde med Frank Stjerne</w:t>
      </w:r>
      <w:r w:rsidR="00FD4EDC">
        <w:t>. Den sidste time står på kaffe sammen med borgerne.</w:t>
      </w:r>
    </w:p>
    <w:p w:rsidR="00FD4EDC" w:rsidRDefault="00FD4EDC" w:rsidP="001966C5">
      <w:pPr>
        <w:pStyle w:val="Listeafsnit"/>
        <w:numPr>
          <w:ilvl w:val="0"/>
          <w:numId w:val="1"/>
        </w:numPr>
      </w:pPr>
      <w:r>
        <w:t>Udgår i dag.</w:t>
      </w:r>
    </w:p>
    <w:p w:rsidR="00FD4EDC" w:rsidRDefault="00FD4EDC" w:rsidP="001966C5">
      <w:pPr>
        <w:pStyle w:val="Listeafsnit"/>
        <w:numPr>
          <w:ilvl w:val="0"/>
          <w:numId w:val="1"/>
        </w:numPr>
      </w:pPr>
      <w:r>
        <w:t>Småskader i lejlighederne. Hvem har ansvar for at reagere? Spørgsmålet er rejst, fordi der står i vedtægterne, at lejeren holdes ansvarlig for at reagere på skader, som vil kunne blive værre, hvis de ikke udbedres. Vi kan ikke forvente, at det er en opgave borgerne kan løfte. Der er ikke noget jævnligt rutinecheck af lejlighedernes stand. Det foreslås, at rengøringspersonalet opfordres til at være opmærksom på eventuelle skader – defekte gummifuger i brusekabiner blev nævnt som eksempel.</w:t>
      </w:r>
    </w:p>
    <w:p w:rsidR="00FD4EDC" w:rsidRDefault="00FD4EDC" w:rsidP="001966C5">
      <w:pPr>
        <w:pStyle w:val="Listeafsnit"/>
        <w:numPr>
          <w:ilvl w:val="0"/>
          <w:numId w:val="1"/>
        </w:numPr>
      </w:pPr>
      <w:r>
        <w:t xml:space="preserve">Det kommunale papir </w:t>
      </w:r>
      <w:r>
        <w:rPr>
          <w:i/>
        </w:rPr>
        <w:t>”Ønsker og rammer for samarbejdet mellem borgere, pårørende og Skanderborg Kommunes tilbud på ældre-, handicap- og socialpsykiatriområdet”.</w:t>
      </w:r>
      <w:r>
        <w:rPr>
          <w:b/>
        </w:rPr>
        <w:t xml:space="preserve"> Hvordan omsættes dette papir helt konkret til praksis i vores samarbejde på Pensionatet og Kilden?</w:t>
      </w:r>
    </w:p>
    <w:p w:rsidR="00FD4EDC" w:rsidRDefault="00FD4EDC" w:rsidP="00FD4EDC">
      <w:pPr>
        <w:pStyle w:val="Listeafsnit"/>
      </w:pPr>
      <w:r>
        <w:t>På trods af DUKH juristers tolkning og be</w:t>
      </w:r>
      <w:r w:rsidR="00015CDF">
        <w:t>skrivelser af, hvad loven siger,</w:t>
      </w:r>
      <w:r>
        <w:t xml:space="preserve"> forespørgsler hos juristerne fra Tilsyn Midt</w:t>
      </w:r>
      <w:r w:rsidR="00015CDF">
        <w:t xml:space="preserve"> og læsning af de samme udsendte dokumenter er der ikke enighed om, hvilken betydning det har for</w:t>
      </w:r>
      <w:r w:rsidR="00EC4DBB">
        <w:t xml:space="preserve"> graden af de</w:t>
      </w:r>
      <w:r w:rsidR="00015CDF">
        <w:t xml:space="preserve"> pårørendes inddragelse i arbejdet med borgerne.</w:t>
      </w:r>
    </w:p>
    <w:p w:rsidR="00015CDF" w:rsidRDefault="00015CDF" w:rsidP="00FD4EDC">
      <w:pPr>
        <w:pStyle w:val="Listeafsnit"/>
      </w:pPr>
      <w:r>
        <w:t>I debatten kom gode ideer til, hvordan samarbejdet kan blive mere struktureret og dermed lettere.  F.eks. fælles afkrydsningsskemaer i forbindelse med fordeling af ansvaret for opgavers gennemførelse.</w:t>
      </w:r>
    </w:p>
    <w:p w:rsidR="00EC4DBB" w:rsidRDefault="00EC4DBB" w:rsidP="00EC4DBB">
      <w:pPr>
        <w:pStyle w:val="Listeafsnit"/>
        <w:numPr>
          <w:ilvl w:val="0"/>
          <w:numId w:val="1"/>
        </w:numPr>
      </w:pPr>
      <w:r>
        <w:t>Næste møde i pårørenderådet: 29.04.2019 kl. 16:15.</w:t>
      </w:r>
    </w:p>
    <w:p w:rsidR="00EC4DBB" w:rsidRDefault="00EC4DBB" w:rsidP="00EC4DBB"/>
    <w:p w:rsidR="00EC4DBB" w:rsidRPr="001966C5" w:rsidRDefault="00EC4DBB" w:rsidP="00EC4DBB">
      <w:pPr>
        <w:ind w:left="720"/>
      </w:pPr>
      <w:r>
        <w:t>Ref. Karen Grove.</w:t>
      </w:r>
      <w:bookmarkStart w:id="0" w:name="_GoBack"/>
      <w:bookmarkEnd w:id="0"/>
    </w:p>
    <w:sectPr w:rsidR="00EC4DBB" w:rsidRPr="001966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3981"/>
    <w:multiLevelType w:val="hybridMultilevel"/>
    <w:tmpl w:val="155CEF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5"/>
    <w:rsid w:val="00015CDF"/>
    <w:rsid w:val="001966C5"/>
    <w:rsid w:val="005A44C6"/>
    <w:rsid w:val="006F7B2A"/>
    <w:rsid w:val="00EC4DBB"/>
    <w:rsid w:val="00FD4E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96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96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346</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2019-01-29T09:50:00Z</dcterms:created>
  <dcterms:modified xsi:type="dcterms:W3CDTF">2019-01-29T10:48:00Z</dcterms:modified>
</cp:coreProperties>
</file>